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47" w:rsidRPr="00330F47" w:rsidRDefault="00330F47" w:rsidP="00330F4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30F47">
        <w:rPr>
          <w:rFonts w:ascii="Arial" w:eastAsia="Calibri" w:hAnsi="Arial" w:cs="Arial"/>
          <w:b/>
          <w:sz w:val="32"/>
          <w:szCs w:val="32"/>
        </w:rPr>
        <w:t>14.02.2019Г. № 33</w:t>
      </w:r>
    </w:p>
    <w:p w:rsidR="00330F47" w:rsidRPr="00330F47" w:rsidRDefault="00330F47" w:rsidP="00330F47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330F47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«ШАРАЛДАЙ»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330F47" w:rsidRPr="00330F47" w:rsidRDefault="00330F47" w:rsidP="00330F4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330F47" w:rsidRPr="00330F47" w:rsidRDefault="00330F47" w:rsidP="00330F47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b/>
          <w:sz w:val="32"/>
          <w:szCs w:val="24"/>
        </w:rPr>
        <w:t>О ПОРЯДКЕ ПОДГОТОВКИ НАСЕЛЕНИЯ В ОБЛАСТИ ПОЖАРНОЙ БЕЗОПАСНОСТИ НА ТЕРРИТОРИИ МУНИЦИПАЛЬНОГО ОБРАЗОВАНИЯ «ШАРАЛДАЙ»</w:t>
      </w:r>
    </w:p>
    <w:p w:rsidR="00330F47" w:rsidRPr="00330F47" w:rsidRDefault="00330F47" w:rsidP="00330F47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330F47" w:rsidRPr="00330F47" w:rsidRDefault="00330F47" w:rsidP="00330F47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30F47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21.12.1994г. №69-ФЗ «О пожарной безопасности», Приказом МЧС России от 12.12.2007 г. №645 «Об утверждении норм пожарной безопасности «Обучение мерам пожарной безопасности работников организаций»», Федеральным законом РФ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«Шаралдай», в целях совершенствования системы подготовки населения в области пожарной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безопасности, защиты жизни и здоровья граждан,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330F47" w:rsidRPr="00330F47" w:rsidRDefault="00330F47" w:rsidP="00330F47">
      <w:pPr>
        <w:widowControl w:val="0"/>
        <w:jc w:val="center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1.</w:t>
      </w:r>
      <w:r w:rsidRPr="00330F47">
        <w:rPr>
          <w:rFonts w:ascii="Arial" w:hAnsi="Arial" w:cs="Arial"/>
          <w:sz w:val="24"/>
          <w:szCs w:val="24"/>
        </w:rPr>
        <w:t xml:space="preserve"> Утвердить прилагаемый Порядок организации и проведения обучения населения мерам пожарной безопасности на территории муниципального образования «Шаралдай» (Приложение № 1).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2. Постановление подлежит официальному опубликованию в журнале «Вестник» и размещению на официальном сайте администрации муниципального образования «Шаралдай»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3. Контроль над исполнением постановления оставляю за собой.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Д.И. </w:t>
      </w:r>
      <w:proofErr w:type="spellStart"/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Ханхареев</w:t>
      </w:r>
      <w:proofErr w:type="spellEnd"/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>
      <w:pPr>
        <w:spacing w:after="200" w:line="276" w:lineRule="auto"/>
        <w:rPr>
          <w:rFonts w:ascii="Arial" w:hAnsi="Arial" w:cs="Arial"/>
        </w:rPr>
      </w:pPr>
      <w:r w:rsidRPr="00330F47">
        <w:rPr>
          <w:rFonts w:ascii="Arial" w:hAnsi="Arial" w:cs="Arial"/>
        </w:rPr>
        <w:br w:type="page"/>
      </w:r>
    </w:p>
    <w:p w:rsidR="00330F47" w:rsidRPr="00330F47" w:rsidRDefault="00330F47" w:rsidP="00330F47">
      <w:pPr>
        <w:jc w:val="right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30F47" w:rsidRPr="00330F47" w:rsidRDefault="00330F47" w:rsidP="00330F47">
      <w:pPr>
        <w:jc w:val="right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30F47" w:rsidRPr="00330F47" w:rsidRDefault="00330F47" w:rsidP="00330F47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 «Шаралдай»</w:t>
      </w:r>
    </w:p>
    <w:p w:rsidR="00330F47" w:rsidRPr="00330F47" w:rsidRDefault="00330F47" w:rsidP="00330F47">
      <w:pPr>
        <w:jc w:val="right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14</w:t>
      </w:r>
      <w:r w:rsidRPr="00330F47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2</w:t>
      </w:r>
      <w:r w:rsidRPr="00330F47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330F47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33</w:t>
      </w:r>
    </w:p>
    <w:p w:rsidR="00330F47" w:rsidRPr="00330F47" w:rsidRDefault="00330F47" w:rsidP="00330F47">
      <w:pPr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32"/>
          <w:szCs w:val="24"/>
        </w:rPr>
        <w:t xml:space="preserve"> 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Порядок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 организации и проведения обучения населения мерам пожарн</w:t>
      </w:r>
      <w:r>
        <w:rPr>
          <w:rFonts w:ascii="Arial" w:eastAsia="Calibri" w:hAnsi="Arial" w:cs="Arial"/>
          <w:sz w:val="24"/>
          <w:szCs w:val="24"/>
        </w:rPr>
        <w:t xml:space="preserve">ой безопасности на территории </w:t>
      </w:r>
      <w:r w:rsidRPr="00330F47"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«Шаралдай»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I. Общие положения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1.1. 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Порядок организации и проведения обучения населения мерам пожарной безопасности на территории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«Шаралдай»</w:t>
      </w:r>
      <w:r w:rsidRPr="00330F47">
        <w:rPr>
          <w:rFonts w:ascii="Arial" w:eastAsia="Calibri" w:hAnsi="Arial" w:cs="Arial"/>
          <w:sz w:val="24"/>
          <w:szCs w:val="24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№390 "О противопожарном режиме", другими законами и нормативными правовыми актами Российской Федерации и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Иркутской области,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регулирующими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правоотношения </w:t>
      </w:r>
      <w:r w:rsidR="00C13D13">
        <w:rPr>
          <w:rFonts w:ascii="Arial" w:eastAsia="Calibri" w:hAnsi="Arial" w:cs="Arial"/>
          <w:sz w:val="24"/>
          <w:szCs w:val="24"/>
        </w:rPr>
        <w:t>в сфере пожарной безопасности.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330F47" w:rsidRPr="00330F47">
        <w:rPr>
          <w:rFonts w:ascii="Arial" w:eastAsia="Calibri" w:hAnsi="Arial" w:cs="Arial"/>
          <w:sz w:val="24"/>
          <w:szCs w:val="24"/>
        </w:rPr>
        <w:t>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</w:t>
      </w:r>
      <w:r>
        <w:rPr>
          <w:rFonts w:ascii="Arial" w:eastAsia="Calibri" w:hAnsi="Arial" w:cs="Arial"/>
          <w:sz w:val="24"/>
          <w:szCs w:val="24"/>
        </w:rPr>
        <w:t>м поведения в условиях пожара.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 w:rsidR="00330F47" w:rsidRPr="00330F47">
        <w:rPr>
          <w:rFonts w:ascii="Arial" w:eastAsia="Calibri" w:hAnsi="Arial" w:cs="Arial"/>
          <w:sz w:val="24"/>
          <w:szCs w:val="24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</w:t>
      </w:r>
      <w:r>
        <w:rPr>
          <w:rFonts w:ascii="Arial" w:eastAsia="Calibri" w:hAnsi="Arial" w:cs="Arial"/>
          <w:sz w:val="24"/>
          <w:szCs w:val="24"/>
        </w:rPr>
        <w:t>роцессе трудовой деятельности.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</w:t>
      </w:r>
      <w:r w:rsidR="00330F47" w:rsidRPr="00330F47">
        <w:rPr>
          <w:rFonts w:ascii="Arial" w:eastAsia="Calibri" w:hAnsi="Arial" w:cs="Arial"/>
          <w:sz w:val="24"/>
          <w:szCs w:val="24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II. Основные цели и задачи обучения</w:t>
      </w: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2.1. </w:t>
      </w:r>
      <w:r w:rsidR="00330F47" w:rsidRPr="00330F47">
        <w:rPr>
          <w:rFonts w:ascii="Arial" w:eastAsia="Calibri" w:hAnsi="Arial" w:cs="Arial"/>
          <w:sz w:val="24"/>
          <w:szCs w:val="24"/>
        </w:rPr>
        <w:t>Основными целями и задачами обучения населения мерам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являются: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2.1.1.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Соблюдение и выполнение гражданами требований пожарной безопасности в различных сферах деятельности;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2.1.2. </w:t>
      </w:r>
      <w:r w:rsidR="00330F47" w:rsidRPr="00330F47">
        <w:rPr>
          <w:rFonts w:ascii="Arial" w:eastAsia="Calibri" w:hAnsi="Arial" w:cs="Arial"/>
          <w:sz w:val="24"/>
          <w:szCs w:val="24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</w:t>
      </w:r>
      <w:r>
        <w:rPr>
          <w:rFonts w:ascii="Arial" w:eastAsia="Calibri" w:hAnsi="Arial" w:cs="Arial"/>
          <w:sz w:val="24"/>
          <w:szCs w:val="24"/>
        </w:rPr>
        <w:t>ре первой медицинской помощи;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2.1.3. </w:t>
      </w:r>
      <w:r w:rsidR="00330F47" w:rsidRPr="00330F47">
        <w:rPr>
          <w:rFonts w:ascii="Arial" w:eastAsia="Calibri" w:hAnsi="Arial" w:cs="Arial"/>
          <w:sz w:val="24"/>
          <w:szCs w:val="24"/>
        </w:rPr>
        <w:t>снижение числа пожаров и степени тяжести последствий от них;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2.1.4.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</w:t>
      </w:r>
      <w:r w:rsidR="00330F47" w:rsidRPr="00330F47">
        <w:rPr>
          <w:rFonts w:ascii="Arial" w:eastAsia="Calibri" w:hAnsi="Arial" w:cs="Arial"/>
          <w:sz w:val="24"/>
          <w:szCs w:val="24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2.1.5. </w:t>
      </w:r>
      <w:r w:rsidR="00330F47" w:rsidRPr="00330F47">
        <w:rPr>
          <w:rFonts w:ascii="Arial" w:eastAsia="Calibri" w:hAnsi="Arial" w:cs="Arial"/>
          <w:sz w:val="24"/>
          <w:szCs w:val="24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2.1.6.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обеспечение целенаправленности, плановости и непрерывности процесса обучения населения мерам пожарной безопасности;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2.1.7.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совершенствование форм и методов противопожарной пропаганды.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III. Группы населения и формы обучения.</w:t>
      </w: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3.1. Обучение мерам пожарной безопасности проходят: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3.1.1. граждане, состоящие в трудовых отношениях (далее - работающее население);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3.1.2.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3.1.3. </w:t>
      </w:r>
      <w:r w:rsidR="00330F47" w:rsidRPr="00330F47">
        <w:rPr>
          <w:rFonts w:ascii="Arial" w:eastAsia="Calibri" w:hAnsi="Arial" w:cs="Arial"/>
          <w:sz w:val="24"/>
          <w:szCs w:val="24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Обучение работающего населения предусматривает: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3.2.1.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3.2.2.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3.2.3.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проведение лекций, бесед, просмотр учебных фильмов на противопожарные темы; 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3.2.4.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привлечение на учения и тренировки в организациях и по месту проживания;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3.2.5.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самостоятельное изучение требований пожарной безопасности и порядка действий при возникновении пожара.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3.3.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3.4.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3.5.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lastRenderedPageBreak/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3.5.3. проведение лекций, бесед на противопожарные темы;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3.5.4. привлечение на учения и тренировки по месту проживания;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3.6. в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3.6.2. проведение лекций, бесед, просмотр учебных фильмов на противопожарные темы;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C13D13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3.7. Обучение мерам пожарной безопасности проводится в форме: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>занятий по специальным программам противопожарного инструктажа;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>лекций, бесед, учебных фильмов, самостоятельной подготовки;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учений и тренировок. 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других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3.10. Обучение граждан в форме противопожарного инструктажа проводится по месту их работы (учебы), постоянного или временного проживания </w:t>
      </w:r>
      <w:r w:rsidRPr="00330F47">
        <w:rPr>
          <w:rFonts w:ascii="Arial" w:eastAsia="Calibri" w:hAnsi="Arial" w:cs="Arial"/>
          <w:sz w:val="24"/>
          <w:szCs w:val="24"/>
        </w:rPr>
        <w:lastRenderedPageBreak/>
        <w:t>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Иркутской области, органами местного самоуправления Иркутской области и организациями.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IV. Ответственность и расходные обязательства по обучению</w:t>
      </w: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rPr>
          <w:rFonts w:ascii="Arial" w:eastAsia="Calibri" w:hAnsi="Arial" w:cs="Arial"/>
          <w:sz w:val="24"/>
          <w:szCs w:val="24"/>
        </w:rPr>
        <w:t>МО «Шаралдай».</w:t>
      </w:r>
      <w:r w:rsidRPr="00330F47">
        <w:rPr>
          <w:rFonts w:ascii="Arial" w:eastAsia="Calibri" w:hAnsi="Arial" w:cs="Arial"/>
          <w:sz w:val="24"/>
          <w:szCs w:val="24"/>
        </w:rPr>
        <w:t xml:space="preserve"> </w:t>
      </w:r>
    </w:p>
    <w:p w:rsidR="00F87F97" w:rsidRPr="00330F47" w:rsidRDefault="00F87F97" w:rsidP="00330F47">
      <w:pPr>
        <w:jc w:val="both"/>
        <w:rPr>
          <w:rFonts w:ascii="Arial" w:eastAsia="Calibri" w:hAnsi="Arial" w:cs="Arial"/>
          <w:sz w:val="24"/>
          <w:szCs w:val="24"/>
        </w:rPr>
      </w:pPr>
    </w:p>
    <w:sectPr w:rsidR="00F87F97" w:rsidRPr="00330F47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47"/>
    <w:rsid w:val="00330F47"/>
    <w:rsid w:val="00657949"/>
    <w:rsid w:val="007B3A10"/>
    <w:rsid w:val="00C13D13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2019-02-15T04:08:00Z</dcterms:created>
  <dcterms:modified xsi:type="dcterms:W3CDTF">2019-02-15T04:26:00Z</dcterms:modified>
</cp:coreProperties>
</file>